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2F" w:rsidRPr="00AA163E" w:rsidRDefault="00BB2B2F" w:rsidP="00BB2B2F">
      <w:pPr>
        <w:pStyle w:val="a3"/>
        <w:overflowPunct w:val="0"/>
        <w:snapToGrid w:val="0"/>
        <w:spacing w:line="320" w:lineRule="exact"/>
        <w:ind w:left="0" w:firstLine="0"/>
        <w:jc w:val="both"/>
        <w:rPr>
          <w:rFonts w:hAnsi="標楷體"/>
          <w:color w:val="000000" w:themeColor="text1"/>
          <w:szCs w:val="32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人權保障及促進</w:t>
      </w:r>
    </w:p>
    <w:p w:rsidR="00BB2B2F" w:rsidRPr="00AA163E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hAnsi="標楷體"/>
          <w:color w:val="000000" w:themeColor="text1"/>
          <w:szCs w:val="32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研處專案</w:t>
      </w:r>
      <w:r w:rsidRPr="00AA163E">
        <w:rPr>
          <w:rFonts w:hAnsi="標楷體"/>
          <w:color w:val="000000" w:themeColor="text1"/>
          <w:szCs w:val="32"/>
        </w:rPr>
        <w:t>：至</w:t>
      </w:r>
      <w:r w:rsidR="00DC0A18">
        <w:rPr>
          <w:rFonts w:hAnsi="標楷體" w:hint="eastAsia"/>
          <w:color w:val="000000" w:themeColor="text1"/>
          <w:szCs w:val="32"/>
        </w:rPr>
        <w:t>12月</w:t>
      </w:r>
      <w:r w:rsidRPr="00AA163E">
        <w:rPr>
          <w:rFonts w:hAnsi="標楷體"/>
          <w:color w:val="000000" w:themeColor="text1"/>
          <w:szCs w:val="32"/>
        </w:rPr>
        <w:t>底共成立</w:t>
      </w:r>
      <w:r w:rsidRPr="00AA163E">
        <w:rPr>
          <w:rFonts w:hAnsi="標楷體" w:hint="eastAsia"/>
          <w:color w:val="000000" w:themeColor="text1"/>
          <w:szCs w:val="32"/>
        </w:rPr>
        <w:t>6</w:t>
      </w:r>
      <w:r w:rsidRPr="00AA163E">
        <w:rPr>
          <w:rFonts w:hAnsi="標楷體"/>
          <w:color w:val="000000" w:themeColor="text1"/>
          <w:szCs w:val="32"/>
        </w:rPr>
        <w:t>案。</w:t>
      </w:r>
    </w:p>
    <w:p w:rsidR="00BB2B2F" w:rsidRPr="00AA163E" w:rsidRDefault="00BB2B2F" w:rsidP="00BB2B2F">
      <w:pPr>
        <w:pStyle w:val="a3"/>
        <w:overflowPunct w:val="0"/>
        <w:snapToGrid w:val="0"/>
        <w:spacing w:line="320" w:lineRule="exact"/>
        <w:ind w:leftChars="-212" w:left="-2" w:hangingChars="132" w:hanging="422"/>
        <w:jc w:val="center"/>
        <w:rPr>
          <w:rFonts w:hAnsi="標楷體"/>
          <w:color w:val="000000" w:themeColor="text1"/>
          <w:szCs w:val="32"/>
        </w:rPr>
      </w:pPr>
      <w:r w:rsidRPr="00AA163E">
        <w:rPr>
          <w:rFonts w:hAnsi="標楷體"/>
          <w:color w:val="000000" w:themeColor="text1"/>
          <w:szCs w:val="32"/>
        </w:rPr>
        <w:t>研處專案辦理情形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1251"/>
        <w:gridCol w:w="1250"/>
        <w:gridCol w:w="1251"/>
      </w:tblGrid>
      <w:tr w:rsidR="00AA163E" w:rsidRPr="00AA163E" w:rsidTr="00672184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</w:tr>
      <w:tr w:rsidR="00AA163E" w:rsidRPr="00AA163E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AA163E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AA163E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6</w:t>
            </w:r>
            <w:r w:rsidR="00BB2B2F"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E0D" w:rsidRPr="00AA163E" w:rsidRDefault="00C53E0D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AA163E" w:rsidRDefault="00036025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E0D" w:rsidRPr="00AA163E" w:rsidRDefault="00C53E0D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  <w:r w:rsidR="008F62C8"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</w:p>
        </w:tc>
      </w:tr>
      <w:tr w:rsidR="00AA163E" w:rsidRPr="00AA163E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1905E9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036025" w:rsidP="001905E9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</w:t>
            </w:r>
            <w:r w:rsidR="008F62C8"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7</w:t>
            </w:r>
          </w:p>
        </w:tc>
      </w:tr>
    </w:tbl>
    <w:p w:rsidR="00BB2B2F" w:rsidRPr="00AA163E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hAnsi="標楷體"/>
          <w:color w:val="000000" w:themeColor="text1"/>
          <w:szCs w:val="32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系統性訪查研究</w:t>
      </w:r>
      <w:r w:rsidRPr="00AA163E">
        <w:rPr>
          <w:rFonts w:hAnsi="標楷體"/>
          <w:color w:val="000000" w:themeColor="text1"/>
          <w:szCs w:val="32"/>
        </w:rPr>
        <w:t>：至</w:t>
      </w:r>
      <w:r w:rsidR="00DC0A18">
        <w:rPr>
          <w:rFonts w:hAnsi="標楷體" w:hint="eastAsia"/>
          <w:color w:val="000000" w:themeColor="text1"/>
          <w:szCs w:val="32"/>
        </w:rPr>
        <w:t>12月</w:t>
      </w:r>
      <w:r w:rsidRPr="00AA163E">
        <w:rPr>
          <w:rFonts w:hAnsi="標楷體"/>
          <w:color w:val="000000" w:themeColor="text1"/>
          <w:szCs w:val="32"/>
        </w:rPr>
        <w:t>底共成立2案。</w:t>
      </w:r>
    </w:p>
    <w:p w:rsidR="00BB2B2F" w:rsidRPr="00AA163E" w:rsidRDefault="00BB2B2F" w:rsidP="00BB2B2F">
      <w:pPr>
        <w:pStyle w:val="a3"/>
        <w:overflowPunct w:val="0"/>
        <w:snapToGrid w:val="0"/>
        <w:spacing w:line="320" w:lineRule="exact"/>
        <w:ind w:leftChars="-71" w:left="-1" w:hangingChars="44" w:hanging="141"/>
        <w:jc w:val="center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系統性訪查研究辦理情形</w:t>
      </w:r>
    </w:p>
    <w:tbl>
      <w:tblPr>
        <w:tblW w:w="7123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66"/>
        <w:gridCol w:w="1665"/>
        <w:gridCol w:w="1666"/>
      </w:tblGrid>
      <w:tr w:rsidR="00AA163E" w:rsidRPr="00AA163E" w:rsidTr="00672184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</w:tr>
      <w:tr w:rsidR="00AA163E" w:rsidRPr="00AA163E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  </w:t>
            </w:r>
            <w:r w:rsidR="00C53E0D"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F97CF1" w:rsidRDefault="008658E5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</w:t>
            </w:r>
            <w:bookmarkStart w:id="0" w:name="_GoBack"/>
            <w:r w:rsidRPr="00F97CF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</w:t>
            </w:r>
            <w:r w:rsidR="003425AA" w:rsidRPr="00F97CF1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bookmarkEnd w:id="0"/>
          <w:p w:rsidR="00BB2B2F" w:rsidRPr="00AA163E" w:rsidRDefault="00223720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96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B2F" w:rsidRPr="00AA163E" w:rsidRDefault="00BB2B2F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 -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9</w:t>
            </w:r>
          </w:p>
        </w:tc>
      </w:tr>
      <w:tr w:rsidR="00AA163E" w:rsidRPr="00AA163E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8658E5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  <w:r w:rsidR="00223720"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12</w:t>
            </w:r>
          </w:p>
        </w:tc>
      </w:tr>
    </w:tbl>
    <w:p w:rsidR="00BB2B2F" w:rsidRPr="00AA163E" w:rsidRDefault="00BB2B2F" w:rsidP="00073548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116" w:right="232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防制酷刑訪視：至</w:t>
      </w:r>
      <w:r w:rsidR="00DC0A18">
        <w:rPr>
          <w:rFonts w:hAnsi="標楷體" w:hint="eastAsia"/>
          <w:color w:val="000000" w:themeColor="text1"/>
          <w:szCs w:val="32"/>
        </w:rPr>
        <w:t>12月</w:t>
      </w:r>
      <w:r w:rsidRPr="00AA163E">
        <w:rPr>
          <w:rFonts w:hAnsi="標楷體"/>
          <w:color w:val="000000" w:themeColor="text1"/>
          <w:szCs w:val="32"/>
          <w:lang w:eastAsia="zh-HK"/>
        </w:rPr>
        <w:t>底</w:t>
      </w:r>
      <w:r w:rsidRPr="00AA163E">
        <w:rPr>
          <w:rFonts w:hAnsi="標楷體" w:hint="eastAsia"/>
          <w:color w:val="000000" w:themeColor="text1"/>
          <w:szCs w:val="32"/>
        </w:rPr>
        <w:t>共成立8案，訪視8機構</w:t>
      </w:r>
      <w:r w:rsidRPr="00AA163E">
        <w:rPr>
          <w:rFonts w:hAnsi="標楷體"/>
          <w:color w:val="000000" w:themeColor="text1"/>
          <w:szCs w:val="32"/>
          <w:lang w:eastAsia="zh-HK"/>
        </w:rPr>
        <w:t xml:space="preserve">。 </w:t>
      </w:r>
    </w:p>
    <w:p w:rsidR="00BB2B2F" w:rsidRPr="00AA163E" w:rsidRDefault="00BB2B2F" w:rsidP="00BB2B2F">
      <w:pPr>
        <w:pStyle w:val="a3"/>
        <w:overflowPunct w:val="0"/>
        <w:snapToGrid w:val="0"/>
        <w:spacing w:line="320" w:lineRule="exact"/>
        <w:ind w:leftChars="-142" w:left="-2" w:hangingChars="88" w:hanging="282"/>
        <w:jc w:val="center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防制酷刑訪視辦理情形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451"/>
        <w:gridCol w:w="1559"/>
        <w:gridCol w:w="1665"/>
        <w:gridCol w:w="77"/>
      </w:tblGrid>
      <w:tr w:rsidR="00AA163E" w:rsidRPr="00AA163E" w:rsidTr="00030CC2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AA163E" w:rsidRDefault="00882841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AA163E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882841" w:rsidRPr="00AA163E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AA163E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訪談時數</w:t>
            </w:r>
          </w:p>
          <w:p w:rsidR="00882841" w:rsidRPr="00AA163E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(小時)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AA163E" w:rsidRDefault="00882841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(場次)</w:t>
            </w:r>
          </w:p>
        </w:tc>
      </w:tr>
      <w:tr w:rsidR="00AA163E" w:rsidRPr="00AA163E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  <w:p w:rsidR="00BB2B2F" w:rsidRPr="00AA163E" w:rsidRDefault="00F6702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  <w:p w:rsidR="00BB2B2F" w:rsidRPr="00AA163E" w:rsidRDefault="00F67027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BB2B2F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BB2B2F" w:rsidRPr="00AA163E" w:rsidRDefault="00F1376E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B2B2F" w:rsidRPr="00AA163E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A163E" w:rsidRPr="00AA163E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301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F1376E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B2B2F" w:rsidRPr="00AA163E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國家報告獨立評估意見：至</w:t>
      </w:r>
      <w:r w:rsidR="00DC0A18">
        <w:rPr>
          <w:rFonts w:hAnsi="標楷體" w:hint="eastAsia"/>
          <w:color w:val="000000" w:themeColor="text1"/>
          <w:szCs w:val="32"/>
        </w:rPr>
        <w:t>12月</w:t>
      </w:r>
      <w:r w:rsidRPr="00AA163E">
        <w:rPr>
          <w:rFonts w:hAnsi="標楷體"/>
          <w:color w:val="000000" w:themeColor="text1"/>
          <w:szCs w:val="32"/>
          <w:lang w:eastAsia="zh-HK"/>
        </w:rPr>
        <w:t>底</w:t>
      </w:r>
      <w:r w:rsidRPr="00AA163E">
        <w:rPr>
          <w:rFonts w:hAnsi="標楷體" w:hint="eastAsia"/>
          <w:color w:val="000000" w:themeColor="text1"/>
          <w:szCs w:val="32"/>
        </w:rPr>
        <w:t>共成立5案，</w:t>
      </w:r>
      <w:r w:rsidRPr="00AA163E">
        <w:rPr>
          <w:rFonts w:hAnsi="標楷體"/>
          <w:color w:val="000000" w:themeColor="text1"/>
          <w:szCs w:val="32"/>
          <w:lang w:eastAsia="zh-HK"/>
        </w:rPr>
        <w:t>提出</w:t>
      </w:r>
      <w:r w:rsidRPr="00AA163E">
        <w:rPr>
          <w:rFonts w:hAnsi="標楷體" w:hint="eastAsia"/>
          <w:color w:val="000000" w:themeColor="text1"/>
          <w:szCs w:val="32"/>
        </w:rPr>
        <w:t>報告共</w:t>
      </w:r>
      <w:r w:rsidR="008658E5" w:rsidRPr="00AA163E">
        <w:rPr>
          <w:rFonts w:hAnsi="標楷體" w:hint="eastAsia"/>
          <w:color w:val="000000" w:themeColor="text1"/>
          <w:szCs w:val="32"/>
        </w:rPr>
        <w:t>5</w:t>
      </w:r>
      <w:r w:rsidRPr="00AA163E">
        <w:rPr>
          <w:rFonts w:hAnsi="標楷體"/>
          <w:color w:val="000000" w:themeColor="text1"/>
          <w:szCs w:val="32"/>
          <w:lang w:eastAsia="zh-HK"/>
        </w:rPr>
        <w:t>案。</w:t>
      </w:r>
    </w:p>
    <w:p w:rsidR="00BB2B2F" w:rsidRPr="00AA163E" w:rsidRDefault="00BB2B2F" w:rsidP="00BB2B2F">
      <w:pPr>
        <w:pStyle w:val="a3"/>
        <w:overflowPunct w:val="0"/>
        <w:snapToGrid w:val="0"/>
        <w:spacing w:line="320" w:lineRule="exact"/>
        <w:ind w:leftChars="-283" w:left="0" w:hangingChars="177" w:hanging="566"/>
        <w:jc w:val="center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國家報告獨立評估意見辧理情形</w:t>
      </w:r>
    </w:p>
    <w:tbl>
      <w:tblPr>
        <w:tblW w:w="805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964"/>
        <w:gridCol w:w="28"/>
        <w:gridCol w:w="992"/>
        <w:gridCol w:w="142"/>
        <w:gridCol w:w="709"/>
        <w:gridCol w:w="850"/>
        <w:gridCol w:w="1248"/>
        <w:gridCol w:w="992"/>
      </w:tblGrid>
      <w:tr w:rsidR="00AA163E" w:rsidRPr="00AA163E" w:rsidTr="0028035D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焦點團體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座談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諮詢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記者會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12" w:rsidRPr="00AA163E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國際交流會議</w:t>
            </w:r>
            <w:r w:rsidR="0028035D"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會後論壇</w:t>
            </w:r>
          </w:p>
          <w:p w:rsidR="0028035D" w:rsidRPr="00AA163E" w:rsidRDefault="0028035D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(場次)</w:t>
            </w:r>
          </w:p>
        </w:tc>
      </w:tr>
      <w:tr w:rsidR="00AA163E" w:rsidRPr="00AA163E" w:rsidTr="003425AA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425AA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91675D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425AA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91675D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AA163E" w:rsidRDefault="00C53E0D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8658E5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adjustRightInd/>
              <w:spacing w:line="240" w:lineRule="auto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adjustRightInd/>
              <w:spacing w:line="240" w:lineRule="auto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A163E" w:rsidRPr="00AA163E" w:rsidTr="0028035D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91675D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="0091675D"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8658E5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B2B2F" w:rsidRPr="00AA163E" w:rsidRDefault="00BB2B2F" w:rsidP="004030F2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 w:hint="eastAsia"/>
          <w:color w:val="000000" w:themeColor="text1"/>
          <w:szCs w:val="32"/>
          <w:lang w:eastAsia="zh-HK"/>
        </w:rPr>
        <w:t>國際審查之結論性意見與建議追蹤</w:t>
      </w:r>
    </w:p>
    <w:tbl>
      <w:tblPr>
        <w:tblW w:w="720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73"/>
        <w:gridCol w:w="1701"/>
        <w:gridCol w:w="1701"/>
      </w:tblGrid>
      <w:tr w:rsidR="00AA163E" w:rsidRPr="00AA163E" w:rsidTr="00E25248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AA163E" w:rsidRDefault="00E25248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分工會議</w:t>
            </w:r>
          </w:p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回應表審查會議</w:t>
            </w:r>
          </w:p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徵詢意見會議</w:t>
            </w:r>
          </w:p>
          <w:p w:rsidR="00E25248" w:rsidRPr="00AA163E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</w:tr>
      <w:tr w:rsidR="00AA163E" w:rsidRPr="00AA163E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AA163E" w:rsidRDefault="00E25248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  <w:p w:rsidR="00E25248" w:rsidRPr="00AA163E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152B" w:rsidRPr="00AA163E" w:rsidRDefault="0040152B" w:rsidP="0040152B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E25248" w:rsidRPr="00AA163E" w:rsidRDefault="00E252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248" w:rsidRPr="00AA163E" w:rsidRDefault="00C53E0D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E25248" w:rsidRPr="00AA163E" w:rsidRDefault="00A2133E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="008F62C8"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5248" w:rsidRPr="00AA163E" w:rsidRDefault="00C53E0D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E25248" w:rsidRPr="00AA163E" w:rsidRDefault="00E25248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201845"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</w:tr>
      <w:tr w:rsidR="00AA163E" w:rsidRPr="00AA163E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AA163E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AA163E" w:rsidRDefault="0040152B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AA163E" w:rsidRDefault="00882841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A2133E"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="008F62C8"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248" w:rsidRPr="00AA163E" w:rsidRDefault="00201845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BB2B2F" w:rsidRPr="00AA163E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pacing w:val="-10"/>
          <w:szCs w:val="32"/>
        </w:rPr>
        <w:t>人權</w:t>
      </w:r>
      <w:r w:rsidRPr="00AA163E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AA163E">
        <w:rPr>
          <w:rFonts w:hAnsi="標楷體"/>
          <w:color w:val="000000" w:themeColor="text1"/>
          <w:spacing w:val="-10"/>
          <w:szCs w:val="32"/>
        </w:rPr>
        <w:t xml:space="preserve">及交流： </w:t>
      </w:r>
    </w:p>
    <w:p w:rsidR="00BB2B2F" w:rsidRPr="00AA163E" w:rsidRDefault="00BB2B2F" w:rsidP="00BB2B2F">
      <w:pPr>
        <w:pStyle w:val="a3"/>
        <w:overflowPunct w:val="0"/>
        <w:snapToGrid w:val="0"/>
        <w:spacing w:beforeLines="50" w:before="180" w:line="320" w:lineRule="exact"/>
        <w:ind w:left="130" w:rightChars="730" w:right="1460" w:firstLine="0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 w:hint="eastAsia"/>
          <w:color w:val="000000" w:themeColor="text1"/>
          <w:spacing w:val="-10"/>
          <w:szCs w:val="32"/>
        </w:rPr>
        <w:t xml:space="preserve">               </w:t>
      </w:r>
      <w:r w:rsidRPr="00AA163E">
        <w:rPr>
          <w:rFonts w:hAnsi="標楷體"/>
          <w:color w:val="000000" w:themeColor="text1"/>
          <w:spacing w:val="-10"/>
          <w:szCs w:val="32"/>
        </w:rPr>
        <w:t>人權</w:t>
      </w:r>
      <w:r w:rsidRPr="00AA163E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AA163E">
        <w:rPr>
          <w:rFonts w:hAnsi="標楷體"/>
          <w:color w:val="000000" w:themeColor="text1"/>
          <w:spacing w:val="-10"/>
          <w:szCs w:val="32"/>
        </w:rPr>
        <w:t>及交流</w:t>
      </w:r>
      <w:r w:rsidRPr="00AA163E">
        <w:rPr>
          <w:rFonts w:hAnsi="標楷體"/>
          <w:color w:val="000000" w:themeColor="text1"/>
          <w:szCs w:val="32"/>
          <w:lang w:eastAsia="zh-HK"/>
        </w:rPr>
        <w:t>辦理情形</w:t>
      </w:r>
    </w:p>
    <w:tbl>
      <w:tblPr>
        <w:tblW w:w="7087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2551"/>
      </w:tblGrid>
      <w:tr w:rsidR="00AA163E" w:rsidRPr="00AA163E" w:rsidTr="00672184">
        <w:trPr>
          <w:trHeight w:val="488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AA163E" w:rsidRPr="00AA163E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C0A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2B2F" w:rsidRPr="00DC0A18" w:rsidRDefault="00C53E0D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</w:t>
            </w:r>
            <w:r w:rsidR="00DE773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</w:t>
            </w:r>
          </w:p>
          <w:p w:rsidR="00BB2B2F" w:rsidRPr="00DC0A18" w:rsidRDefault="0091675D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</w:t>
            </w:r>
            <w:r w:rsidR="00DE773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BB2B2F" w:rsidRPr="00DC0A1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DC0A18"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10</w:t>
            </w:r>
            <w:r w:rsidR="00DC0A18">
              <w:rPr>
                <w:rFonts w:ascii="標楷體" w:eastAsia="標楷體" w:hAnsi="標楷體"/>
                <w:color w:val="FF0000"/>
                <w:sz w:val="28"/>
                <w:szCs w:val="32"/>
              </w:rPr>
              <w:t>,</w:t>
            </w:r>
            <w:r w:rsidR="001F2DF9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173</w:t>
            </w:r>
          </w:p>
          <w:p w:rsidR="00BB2B2F" w:rsidRPr="00DC0A1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8F3944"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</w:t>
            </w:r>
            <w:r w:rsidR="00DC0A18">
              <w:rPr>
                <w:rFonts w:ascii="標楷體" w:eastAsia="標楷體" w:hAnsi="標楷體"/>
                <w:color w:val="FF0000"/>
                <w:sz w:val="28"/>
                <w:szCs w:val="32"/>
              </w:rPr>
              <w:t>9</w:t>
            </w:r>
            <w:r w:rsidR="001F2DF9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8</w:t>
            </w:r>
            <w:r w:rsidR="008F3944" w:rsidRPr="00DC0A18">
              <w:rPr>
                <w:rFonts w:ascii="標楷體" w:eastAsia="標楷體" w:hAnsi="標楷體"/>
                <w:color w:val="FF0000"/>
                <w:sz w:val="28"/>
                <w:szCs w:val="32"/>
              </w:rPr>
              <w:t>,</w:t>
            </w:r>
            <w:r w:rsidR="001F2DF9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401</w:t>
            </w:r>
          </w:p>
        </w:tc>
      </w:tr>
      <w:tr w:rsidR="00BB2B2F" w:rsidRPr="00AA163E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DC0A18" w:rsidRDefault="008F3944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3</w:t>
            </w:r>
            <w:r w:rsidR="009115AF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4</w:t>
            </w:r>
            <w:r w:rsidR="00DE773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2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:rsidR="00BB2B2F" w:rsidRPr="00DC0A18" w:rsidRDefault="00BB2B2F" w:rsidP="00305313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8F3944" w:rsidRPr="00DC0A18">
              <w:rPr>
                <w:rFonts w:ascii="標楷體" w:eastAsia="標楷體" w:hAnsi="標楷體"/>
                <w:color w:val="FF0000"/>
                <w:sz w:val="28"/>
                <w:szCs w:val="32"/>
              </w:rPr>
              <w:t>7</w:t>
            </w:r>
            <w:r w:rsidR="009115AF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62</w:t>
            </w:r>
            <w:r w:rsidR="008F3944" w:rsidRPr="00DC0A18">
              <w:rPr>
                <w:rFonts w:ascii="標楷體" w:eastAsia="標楷體" w:hAnsi="標楷體"/>
                <w:color w:val="FF0000"/>
                <w:sz w:val="28"/>
                <w:szCs w:val="32"/>
              </w:rPr>
              <w:t>,</w:t>
            </w:r>
            <w:r w:rsidR="001F2DF9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4</w:t>
            </w:r>
            <w:r w:rsidR="009115AF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7</w:t>
            </w:r>
            <w:r w:rsidR="00DC0A18">
              <w:rPr>
                <w:rFonts w:ascii="標楷體" w:eastAsia="標楷體" w:hAnsi="標楷體"/>
                <w:color w:val="FF0000"/>
                <w:sz w:val="28"/>
                <w:szCs w:val="32"/>
              </w:rPr>
              <w:t>1</w:t>
            </w:r>
          </w:p>
        </w:tc>
      </w:tr>
    </w:tbl>
    <w:p w:rsidR="00326C63" w:rsidRPr="00AA163E" w:rsidRDefault="00326C63" w:rsidP="00902E24">
      <w:pPr>
        <w:rPr>
          <w:rFonts w:ascii="標楷體" w:eastAsia="標楷體" w:hAnsi="標楷體"/>
          <w:color w:val="000000" w:themeColor="text1"/>
        </w:rPr>
      </w:pPr>
    </w:p>
    <w:sectPr w:rsidR="00326C63" w:rsidRPr="00AA163E" w:rsidSect="00073548">
      <w:pgSz w:w="11906" w:h="16838"/>
      <w:pgMar w:top="993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45" w:rsidRDefault="00F55A45" w:rsidP="00250581">
      <w:pPr>
        <w:spacing w:line="240" w:lineRule="auto"/>
      </w:pPr>
      <w:r>
        <w:separator/>
      </w:r>
    </w:p>
  </w:endnote>
  <w:endnote w:type="continuationSeparator" w:id="0">
    <w:p w:rsidR="00F55A45" w:rsidRDefault="00F55A45" w:rsidP="0025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45" w:rsidRDefault="00F55A45" w:rsidP="00250581">
      <w:pPr>
        <w:spacing w:line="240" w:lineRule="auto"/>
      </w:pPr>
      <w:r>
        <w:separator/>
      </w:r>
    </w:p>
  </w:footnote>
  <w:footnote w:type="continuationSeparator" w:id="0">
    <w:p w:rsidR="00F55A45" w:rsidRDefault="00F55A45" w:rsidP="00250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522EE"/>
    <w:multiLevelType w:val="hybridMultilevel"/>
    <w:tmpl w:val="44A28394"/>
    <w:lvl w:ilvl="0" w:tplc="662E6CB0">
      <w:start w:val="1"/>
      <w:numFmt w:val="taiwaneseCountingThousand"/>
      <w:lvlText w:val="(%1)"/>
      <w:lvlJc w:val="left"/>
      <w:pPr>
        <w:ind w:left="85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2F"/>
    <w:rsid w:val="000025AA"/>
    <w:rsid w:val="00014328"/>
    <w:rsid w:val="00036025"/>
    <w:rsid w:val="00073548"/>
    <w:rsid w:val="000B2D08"/>
    <w:rsid w:val="0010490C"/>
    <w:rsid w:val="00124280"/>
    <w:rsid w:val="00162ACA"/>
    <w:rsid w:val="00166139"/>
    <w:rsid w:val="001905E9"/>
    <w:rsid w:val="001922AD"/>
    <w:rsid w:val="001E4E24"/>
    <w:rsid w:val="001F2DF9"/>
    <w:rsid w:val="00201845"/>
    <w:rsid w:val="002048D4"/>
    <w:rsid w:val="00223720"/>
    <w:rsid w:val="00250581"/>
    <w:rsid w:val="0025106B"/>
    <w:rsid w:val="002515CA"/>
    <w:rsid w:val="00253CD5"/>
    <w:rsid w:val="00280051"/>
    <w:rsid w:val="0028035D"/>
    <w:rsid w:val="00305313"/>
    <w:rsid w:val="00326C63"/>
    <w:rsid w:val="003425AA"/>
    <w:rsid w:val="00355D93"/>
    <w:rsid w:val="00360A30"/>
    <w:rsid w:val="003A2898"/>
    <w:rsid w:val="0040152B"/>
    <w:rsid w:val="004030F2"/>
    <w:rsid w:val="00440965"/>
    <w:rsid w:val="00440C11"/>
    <w:rsid w:val="0046513F"/>
    <w:rsid w:val="0049782D"/>
    <w:rsid w:val="0057630D"/>
    <w:rsid w:val="00595934"/>
    <w:rsid w:val="005A2A39"/>
    <w:rsid w:val="005F03B0"/>
    <w:rsid w:val="00746781"/>
    <w:rsid w:val="0076407D"/>
    <w:rsid w:val="007648B7"/>
    <w:rsid w:val="007A3287"/>
    <w:rsid w:val="008658E5"/>
    <w:rsid w:val="00877833"/>
    <w:rsid w:val="00882841"/>
    <w:rsid w:val="00885C3E"/>
    <w:rsid w:val="008B2C3C"/>
    <w:rsid w:val="008F3944"/>
    <w:rsid w:val="008F62C8"/>
    <w:rsid w:val="00902E24"/>
    <w:rsid w:val="009115AF"/>
    <w:rsid w:val="0091675D"/>
    <w:rsid w:val="0093557F"/>
    <w:rsid w:val="009507DD"/>
    <w:rsid w:val="009842A6"/>
    <w:rsid w:val="009B5E73"/>
    <w:rsid w:val="009D449A"/>
    <w:rsid w:val="00A2133E"/>
    <w:rsid w:val="00A21C7A"/>
    <w:rsid w:val="00A379EE"/>
    <w:rsid w:val="00AA163E"/>
    <w:rsid w:val="00B064A8"/>
    <w:rsid w:val="00B3030A"/>
    <w:rsid w:val="00B6761C"/>
    <w:rsid w:val="00BB2B2F"/>
    <w:rsid w:val="00C273DF"/>
    <w:rsid w:val="00C33483"/>
    <w:rsid w:val="00C52F8C"/>
    <w:rsid w:val="00C53E0D"/>
    <w:rsid w:val="00C756C7"/>
    <w:rsid w:val="00CD7E12"/>
    <w:rsid w:val="00CF04AF"/>
    <w:rsid w:val="00D14F98"/>
    <w:rsid w:val="00D50983"/>
    <w:rsid w:val="00DC0A18"/>
    <w:rsid w:val="00DD283A"/>
    <w:rsid w:val="00DD7EDD"/>
    <w:rsid w:val="00DE7738"/>
    <w:rsid w:val="00DF46B8"/>
    <w:rsid w:val="00E25248"/>
    <w:rsid w:val="00E761CE"/>
    <w:rsid w:val="00E96D36"/>
    <w:rsid w:val="00ED1141"/>
    <w:rsid w:val="00F05EB5"/>
    <w:rsid w:val="00F1376E"/>
    <w:rsid w:val="00F55A45"/>
    <w:rsid w:val="00F67027"/>
    <w:rsid w:val="00F7368B"/>
    <w:rsid w:val="00F97CF1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EE9DA-1A63-47E9-9E19-F288A31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2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2B2F"/>
    <w:pPr>
      <w:ind w:left="1320" w:hanging="1320"/>
      <w:textDirection w:val="lrTbV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semiHidden/>
    <w:rsid w:val="00BB2B2F"/>
    <w:rPr>
      <w:rFonts w:ascii="標楷體" w:eastAsia="標楷體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9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59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陳玟汎</dc:creator>
  <cp:keywords/>
  <dc:description/>
  <cp:lastModifiedBy>陳玟汎</cp:lastModifiedBy>
  <cp:revision>40</cp:revision>
  <cp:lastPrinted>2023-12-21T09:41:00Z</cp:lastPrinted>
  <dcterms:created xsi:type="dcterms:W3CDTF">2023-03-01T06:20:00Z</dcterms:created>
  <dcterms:modified xsi:type="dcterms:W3CDTF">2023-12-28T03:09:00Z</dcterms:modified>
</cp:coreProperties>
</file>